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D5D58" w14:textId="3BB64A47" w:rsidR="000E727C" w:rsidRPr="008837E4" w:rsidRDefault="008837E4" w:rsidP="008837E4">
      <w:pPr>
        <w:pStyle w:val="Rubrik"/>
        <w:rPr>
          <w:sz w:val="52"/>
          <w:szCs w:val="52"/>
        </w:rPr>
      </w:pPr>
      <w:r w:rsidRPr="008837E4">
        <w:rPr>
          <w:sz w:val="52"/>
          <w:szCs w:val="52"/>
        </w:rPr>
        <w:t>Kallelse till årsmöte/</w:t>
      </w:r>
      <w:proofErr w:type="spellStart"/>
      <w:r w:rsidRPr="008837E4">
        <w:rPr>
          <w:sz w:val="52"/>
          <w:szCs w:val="52"/>
        </w:rPr>
        <w:t>älgmöte</w:t>
      </w:r>
      <w:proofErr w:type="spellEnd"/>
      <w:r w:rsidRPr="008837E4">
        <w:rPr>
          <w:sz w:val="52"/>
          <w:szCs w:val="52"/>
        </w:rPr>
        <w:t xml:space="preserve"> för </w:t>
      </w:r>
      <w:proofErr w:type="spellStart"/>
      <w:r w:rsidRPr="008837E4">
        <w:rPr>
          <w:sz w:val="52"/>
          <w:szCs w:val="52"/>
        </w:rPr>
        <w:t>Bäckaby</w:t>
      </w:r>
      <w:proofErr w:type="spellEnd"/>
      <w:r w:rsidRPr="008837E4">
        <w:rPr>
          <w:sz w:val="52"/>
          <w:szCs w:val="52"/>
        </w:rPr>
        <w:t xml:space="preserve"> </w:t>
      </w:r>
      <w:proofErr w:type="spellStart"/>
      <w:r w:rsidRPr="008837E4">
        <w:rPr>
          <w:sz w:val="52"/>
          <w:szCs w:val="52"/>
        </w:rPr>
        <w:t>ÄSO</w:t>
      </w:r>
      <w:proofErr w:type="spellEnd"/>
    </w:p>
    <w:p w14:paraId="5B4C54FE" w14:textId="2D000EBB" w:rsidR="008837E4" w:rsidRDefault="008837E4"/>
    <w:p w14:paraId="7641F23F" w14:textId="14C58A05" w:rsidR="008837E4" w:rsidRDefault="008837E4">
      <w:proofErr w:type="gramStart"/>
      <w:r>
        <w:t>Digital årsmöte</w:t>
      </w:r>
      <w:proofErr w:type="gramEnd"/>
      <w:r>
        <w:t xml:space="preserve"> via Zoom</w:t>
      </w:r>
    </w:p>
    <w:p w14:paraId="794C9FEE" w14:textId="0BA05D8F" w:rsidR="008837E4" w:rsidRDefault="008837E4"/>
    <w:p w14:paraId="2231E03D" w14:textId="0AA509DC" w:rsidR="008837E4" w:rsidRDefault="008837E4">
      <w:r w:rsidRPr="008837E4">
        <w:rPr>
          <w:b/>
          <w:bCs/>
        </w:rPr>
        <w:t>Dag:</w:t>
      </w:r>
      <w:r>
        <w:t xml:space="preserve"> 2021-04-29</w:t>
      </w:r>
    </w:p>
    <w:p w14:paraId="7877E3CE" w14:textId="77777777" w:rsidR="00364494" w:rsidRDefault="00364494"/>
    <w:p w14:paraId="3B25F123" w14:textId="4D8D861A" w:rsidR="008837E4" w:rsidRDefault="008837E4">
      <w:r w:rsidRPr="008837E4">
        <w:rPr>
          <w:b/>
          <w:bCs/>
        </w:rPr>
        <w:t>Tid:</w:t>
      </w:r>
      <w:r>
        <w:t xml:space="preserve"> 18:00, möjligt att ansluta från </w:t>
      </w:r>
      <w:r w:rsidR="00364494">
        <w:t>17:</w:t>
      </w:r>
      <w:r w:rsidR="006E32B5">
        <w:t>30</w:t>
      </w:r>
    </w:p>
    <w:p w14:paraId="74601D7A" w14:textId="77777777" w:rsidR="00364494" w:rsidRDefault="00364494"/>
    <w:p w14:paraId="021AD83A" w14:textId="35039E9C" w:rsidR="008837E4" w:rsidRDefault="008837E4">
      <w:r w:rsidRPr="00364494">
        <w:rPr>
          <w:b/>
          <w:bCs/>
        </w:rPr>
        <w:t>Var:</w:t>
      </w:r>
      <w:r>
        <w:t xml:space="preserve"> Digital via Zoom, länk för att ansluta till mötet</w:t>
      </w:r>
      <w:r w:rsidR="000F1637">
        <w:t xml:space="preserve"> samt</w:t>
      </w:r>
      <w:r w:rsidR="004B7A13">
        <w:t xml:space="preserve"> instruktion för digitalt möte via Zoom kommer att </w:t>
      </w:r>
      <w:r>
        <w:t>skickas ut 2021-04-26 via e-post till de som anmält sig till mötet.</w:t>
      </w:r>
      <w:r w:rsidR="000F1637">
        <w:t xml:space="preserve"> </w:t>
      </w:r>
    </w:p>
    <w:p w14:paraId="0EB819EA" w14:textId="77777777" w:rsidR="00364494" w:rsidRDefault="00364494"/>
    <w:p w14:paraId="704CC00C" w14:textId="2657BB45" w:rsidR="008837E4" w:rsidRDefault="008837E4">
      <w:r w:rsidRPr="00364494">
        <w:rPr>
          <w:b/>
          <w:bCs/>
        </w:rPr>
        <w:t>Anmälan:</w:t>
      </w:r>
      <w:r>
        <w:t xml:space="preserve"> För att delta ska anmälan ske genom att skicka e-post till </w:t>
      </w:r>
      <w:hyperlink r:id="rId5" w:history="1">
        <w:r w:rsidRPr="00850A67">
          <w:rPr>
            <w:rStyle w:val="Hyperlnk"/>
          </w:rPr>
          <w:t>patrik.frisk@sodra.com</w:t>
        </w:r>
      </w:hyperlink>
      <w:r>
        <w:t xml:space="preserve"> senast 2021-04-23. Anmälan ska innehålla uppgifter om namn, mobilnummer, e-postadress samt till vilket jaktlag som anmäld person tillhör.</w:t>
      </w:r>
    </w:p>
    <w:p w14:paraId="340ACAC7" w14:textId="0CDF4F78" w:rsidR="00364494" w:rsidRDefault="00364494"/>
    <w:p w14:paraId="6DF85F4B" w14:textId="3846C6F4" w:rsidR="00364494" w:rsidRPr="00364494" w:rsidRDefault="00364494">
      <w:pPr>
        <w:rPr>
          <w:b/>
          <w:bCs/>
        </w:rPr>
      </w:pPr>
      <w:r w:rsidRPr="00364494">
        <w:rPr>
          <w:b/>
          <w:bCs/>
        </w:rPr>
        <w:t>Inledning</w:t>
      </w:r>
    </w:p>
    <w:p w14:paraId="3A936FCA" w14:textId="3BF56DB1" w:rsidR="00FE4BDC" w:rsidRDefault="008837E4">
      <w:r>
        <w:t xml:space="preserve">Förra året tvingades vi ställa in årsmötet </w:t>
      </w:r>
      <w:proofErr w:type="spellStart"/>
      <w:r>
        <w:t>pga</w:t>
      </w:r>
      <w:proofErr w:type="spellEnd"/>
      <w:r>
        <w:t xml:space="preserve"> pandemi</w:t>
      </w:r>
      <w:r w:rsidR="00FE4BDC">
        <w:t>. Tyv</w:t>
      </w:r>
      <w:r>
        <w:t xml:space="preserve">ärr </w:t>
      </w:r>
      <w:r w:rsidR="00FE4BDC">
        <w:t xml:space="preserve">har vi </w:t>
      </w:r>
      <w:r>
        <w:t xml:space="preserve">fortfarande </w:t>
      </w:r>
      <w:r w:rsidR="00FE4BDC">
        <w:t>kraftig påverkan av denna pandemi och därför ingen möjlighet att</w:t>
      </w:r>
      <w:r>
        <w:t xml:space="preserve"> återgå till mer normal verksamhet och </w:t>
      </w:r>
      <w:r w:rsidR="004B7A13">
        <w:t xml:space="preserve">då </w:t>
      </w:r>
      <w:r>
        <w:t>träffas fysiskt i lite större grupper.</w:t>
      </w:r>
      <w:r w:rsidR="00364494">
        <w:t xml:space="preserve"> </w:t>
      </w:r>
    </w:p>
    <w:p w14:paraId="40358098" w14:textId="4E2E3779" w:rsidR="008837E4" w:rsidRDefault="00364494">
      <w:r>
        <w:t xml:space="preserve">Vi väljer nu att genomföra årsmötet men då enligt </w:t>
      </w:r>
      <w:r w:rsidR="00FE4BDC">
        <w:t>F</w:t>
      </w:r>
      <w:r>
        <w:t>olkhälsomyndighetens rekommendationer att inte träffas</w:t>
      </w:r>
      <w:r w:rsidR="00FE4BDC">
        <w:t xml:space="preserve"> fysiskt</w:t>
      </w:r>
      <w:r>
        <w:t>. Därav blir mötet helt digitalt men alla som anmäler sig enligt ovan erbjuds möjlighet att delta via Zoom.</w:t>
      </w:r>
    </w:p>
    <w:p w14:paraId="4BB4A20A" w14:textId="6BB9381D" w:rsidR="00364494" w:rsidRDefault="00364494"/>
    <w:p w14:paraId="3BAAB29C" w14:textId="48B1955E" w:rsidR="00364494" w:rsidRDefault="00364494">
      <w:r>
        <w:t xml:space="preserve">Vi kommer att börja med att genomföra ett förenklat årsmöte för verksamhetsåret </w:t>
      </w:r>
      <w:proofErr w:type="gramStart"/>
      <w:r>
        <w:t>2019-2020</w:t>
      </w:r>
      <w:proofErr w:type="gramEnd"/>
      <w:r>
        <w:t xml:space="preserve"> för att därefter genomföra årsmötet för verksamhetsåret 2020-2021 enligt den dagordning som bifogas i denna kallelse. </w:t>
      </w:r>
    </w:p>
    <w:p w14:paraId="5FBC1F26" w14:textId="4F03D324" w:rsidR="00364494" w:rsidRDefault="00364494"/>
    <w:p w14:paraId="60C7D9DA" w14:textId="03049F62" w:rsidR="00364494" w:rsidRDefault="00364494">
      <w:r>
        <w:t xml:space="preserve">På grund av praktiska skäl för att kunna genomföra mötet måste vi redan på förhand bestämma ordförande och sekreterare för mötet. Styrelsen anmäler därför Ted Karlsson som mötesordförande och Patrik Frisk som sekreterare för mötet. </w:t>
      </w:r>
      <w:r w:rsidR="00FE4BDC">
        <w:t>Skulle något jaktlag ha synpunkter på den förändringen av punkt 1 på dagordningen, vänligen meddela detta till Patrik Frisk senast 2021-04-05.</w:t>
      </w:r>
    </w:p>
    <w:p w14:paraId="63632481" w14:textId="6D7C41A7" w:rsidR="00FE4BDC" w:rsidRDefault="00FE4BDC"/>
    <w:p w14:paraId="52EF9DE0" w14:textId="5863BE45" w:rsidR="00FE4BDC" w:rsidRDefault="00FE4BDC">
      <w:r>
        <w:t xml:space="preserve">Kompletta årsmöteshandlingar kommer att skickas ut via e-post </w:t>
      </w:r>
      <w:r w:rsidR="000F1637">
        <w:t>2021-04-26</w:t>
      </w:r>
      <w:r w:rsidR="000F1637">
        <w:t xml:space="preserve"> i samband med att länken till detta Zoom-möte skickas ut.</w:t>
      </w:r>
    </w:p>
    <w:p w14:paraId="05873F9A" w14:textId="309FA4F4" w:rsidR="000F1637" w:rsidRDefault="000F1637"/>
    <w:p w14:paraId="7787EC58" w14:textId="40CE6E9F" w:rsidR="000F1637" w:rsidRDefault="000F1637">
      <w:r>
        <w:t xml:space="preserve">Frågor och funderingar kring årsmötet </w:t>
      </w:r>
      <w:r w:rsidR="004B7A13">
        <w:t>hänvisas till Ted (</w:t>
      </w:r>
      <w:hyperlink r:id="rId6" w:history="1">
        <w:r w:rsidR="004B7A13" w:rsidRPr="00850A67">
          <w:rPr>
            <w:rStyle w:val="Hyperlnk"/>
          </w:rPr>
          <w:t>ted@tdf.se</w:t>
        </w:r>
      </w:hyperlink>
      <w:r w:rsidR="004B7A13">
        <w:t>) eller Patrik (</w:t>
      </w:r>
      <w:hyperlink r:id="rId7" w:history="1">
        <w:r w:rsidR="004B7A13" w:rsidRPr="00850A67">
          <w:rPr>
            <w:rStyle w:val="Hyperlnk"/>
          </w:rPr>
          <w:t>patrik.frisk@sodra.com</w:t>
        </w:r>
      </w:hyperlink>
      <w:r w:rsidR="004B7A13">
        <w:t xml:space="preserve">) </w:t>
      </w:r>
    </w:p>
    <w:p w14:paraId="0C7C0250" w14:textId="64502464" w:rsidR="004B7A13" w:rsidRDefault="004B7A13"/>
    <w:p w14:paraId="7493D8AC" w14:textId="7190F075" w:rsidR="004B7A13" w:rsidRDefault="004B7A13">
      <w:r>
        <w:br w:type="page"/>
      </w:r>
    </w:p>
    <w:p w14:paraId="6065BA6E" w14:textId="28629657" w:rsidR="00364494" w:rsidRPr="004B7A13" w:rsidRDefault="004B7A13">
      <w:pPr>
        <w:rPr>
          <w:b/>
          <w:bCs/>
          <w:i/>
          <w:iCs/>
        </w:rPr>
      </w:pPr>
      <w:r w:rsidRPr="004B7A13">
        <w:rPr>
          <w:b/>
          <w:bCs/>
          <w:i/>
          <w:iCs/>
        </w:rPr>
        <w:lastRenderedPageBreak/>
        <w:t>Dagordning vid årsmöte/</w:t>
      </w:r>
      <w:proofErr w:type="spellStart"/>
      <w:r w:rsidRPr="004B7A13">
        <w:rPr>
          <w:b/>
          <w:bCs/>
          <w:i/>
          <w:iCs/>
        </w:rPr>
        <w:t>älgmöte</w:t>
      </w:r>
      <w:proofErr w:type="spellEnd"/>
      <w:r w:rsidRPr="004B7A13">
        <w:rPr>
          <w:b/>
          <w:bCs/>
          <w:i/>
          <w:iCs/>
        </w:rPr>
        <w:t xml:space="preserve"> 2021-04-29, 18:00 digitalt via Zoom</w:t>
      </w:r>
    </w:p>
    <w:p w14:paraId="692E5B4C" w14:textId="32716EB1" w:rsidR="004B7A13" w:rsidRDefault="004B7A13"/>
    <w:p w14:paraId="44B04E59" w14:textId="77777777" w:rsidR="004B7A13" w:rsidRDefault="004B7A13"/>
    <w:p w14:paraId="3E9156F2" w14:textId="77777777" w:rsidR="00364494" w:rsidRPr="00A26C84" w:rsidRDefault="00364494" w:rsidP="00364494">
      <w:pPr>
        <w:numPr>
          <w:ilvl w:val="0"/>
          <w:numId w:val="1"/>
        </w:numPr>
      </w:pPr>
      <w:r w:rsidRPr="00A26C84">
        <w:t>Val av ordförande och sekreterare för mötet samt val av två personer att jämte ordföranden justera protokollet</w:t>
      </w:r>
    </w:p>
    <w:p w14:paraId="68C15768" w14:textId="77777777" w:rsidR="00364494" w:rsidRPr="00A26C84" w:rsidRDefault="00364494" w:rsidP="00364494">
      <w:pPr>
        <w:numPr>
          <w:ilvl w:val="0"/>
          <w:numId w:val="1"/>
        </w:numPr>
      </w:pPr>
      <w:r w:rsidRPr="00A26C84">
        <w:t>Justering av röstlängd</w:t>
      </w:r>
    </w:p>
    <w:p w14:paraId="5C431449" w14:textId="77777777" w:rsidR="00364494" w:rsidRPr="00A26C84" w:rsidRDefault="00364494" w:rsidP="00364494">
      <w:pPr>
        <w:numPr>
          <w:ilvl w:val="0"/>
          <w:numId w:val="1"/>
        </w:numPr>
      </w:pPr>
      <w:r w:rsidRPr="00A26C84">
        <w:t>Fråga om kallelse skett på rätt sätt</w:t>
      </w:r>
    </w:p>
    <w:p w14:paraId="146E16C1" w14:textId="77777777" w:rsidR="00364494" w:rsidRPr="00A26C84" w:rsidRDefault="00364494" w:rsidP="00364494">
      <w:pPr>
        <w:numPr>
          <w:ilvl w:val="0"/>
          <w:numId w:val="1"/>
        </w:numPr>
      </w:pPr>
      <w:r w:rsidRPr="00A26C84">
        <w:t>Fastställande av dagordning</w:t>
      </w:r>
    </w:p>
    <w:p w14:paraId="5E6BA29C" w14:textId="77777777" w:rsidR="00364494" w:rsidRPr="00A26C84" w:rsidRDefault="00364494" w:rsidP="00364494">
      <w:pPr>
        <w:numPr>
          <w:ilvl w:val="0"/>
          <w:numId w:val="1"/>
        </w:numPr>
      </w:pPr>
      <w:r w:rsidRPr="00A26C84">
        <w:t>Styrelsens verksamhets- och förvaltningsberättelse</w:t>
      </w:r>
    </w:p>
    <w:p w14:paraId="624A12DC" w14:textId="77777777" w:rsidR="00364494" w:rsidRPr="00A26C84" w:rsidRDefault="00364494" w:rsidP="00364494">
      <w:pPr>
        <w:numPr>
          <w:ilvl w:val="0"/>
          <w:numId w:val="1"/>
        </w:numPr>
      </w:pPr>
      <w:r w:rsidRPr="00A26C84">
        <w:t>Revisorernas berättelse</w:t>
      </w:r>
    </w:p>
    <w:p w14:paraId="4EC27A1B" w14:textId="77777777" w:rsidR="00364494" w:rsidRPr="00A26C84" w:rsidRDefault="00364494" w:rsidP="00364494">
      <w:pPr>
        <w:numPr>
          <w:ilvl w:val="0"/>
          <w:numId w:val="1"/>
        </w:numPr>
      </w:pPr>
      <w:r w:rsidRPr="00A26C84">
        <w:t>Beslut om resultaträkning och fastställande av balansräkning</w:t>
      </w:r>
    </w:p>
    <w:p w14:paraId="15D34523" w14:textId="77777777" w:rsidR="00364494" w:rsidRPr="00A26C84" w:rsidRDefault="00364494" w:rsidP="00364494">
      <w:pPr>
        <w:numPr>
          <w:ilvl w:val="0"/>
          <w:numId w:val="1"/>
        </w:numPr>
      </w:pPr>
      <w:r w:rsidRPr="00A26C84">
        <w:t>Fråga om ansvarsfrihet för styrelsen</w:t>
      </w:r>
    </w:p>
    <w:p w14:paraId="651015B2" w14:textId="77777777" w:rsidR="00364494" w:rsidRPr="00A26C84" w:rsidRDefault="00364494" w:rsidP="00364494">
      <w:pPr>
        <w:numPr>
          <w:ilvl w:val="0"/>
          <w:numId w:val="1"/>
        </w:numPr>
      </w:pPr>
      <w:r w:rsidRPr="00A26C84">
        <w:t>Val av ordförande</w:t>
      </w:r>
    </w:p>
    <w:p w14:paraId="351D4088" w14:textId="77777777" w:rsidR="00364494" w:rsidRPr="00A26C84" w:rsidRDefault="00364494" w:rsidP="00364494">
      <w:pPr>
        <w:numPr>
          <w:ilvl w:val="0"/>
          <w:numId w:val="1"/>
        </w:numPr>
      </w:pPr>
      <w:r w:rsidRPr="00A26C84">
        <w:t>Val av ledamöter i styrelsen</w:t>
      </w:r>
    </w:p>
    <w:p w14:paraId="3E416657" w14:textId="77777777" w:rsidR="00364494" w:rsidRPr="00A26C84" w:rsidRDefault="00364494" w:rsidP="00364494">
      <w:pPr>
        <w:numPr>
          <w:ilvl w:val="0"/>
          <w:numId w:val="1"/>
        </w:numPr>
      </w:pPr>
      <w:r w:rsidRPr="00A26C84">
        <w:t>Val av två revisorer och två suppleanter</w:t>
      </w:r>
    </w:p>
    <w:p w14:paraId="6DFFF5A3" w14:textId="77777777" w:rsidR="00364494" w:rsidRPr="00A26C84" w:rsidRDefault="00364494" w:rsidP="00364494">
      <w:pPr>
        <w:numPr>
          <w:ilvl w:val="0"/>
          <w:numId w:val="1"/>
        </w:numPr>
      </w:pPr>
      <w:r w:rsidRPr="00A26C84">
        <w:t>Val av tre personer till valberedning</w:t>
      </w:r>
    </w:p>
    <w:p w14:paraId="0F7F6CD9" w14:textId="77777777" w:rsidR="00364494" w:rsidRPr="00A26C84" w:rsidRDefault="00364494" w:rsidP="00364494">
      <w:pPr>
        <w:numPr>
          <w:ilvl w:val="0"/>
          <w:numId w:val="1"/>
        </w:numPr>
      </w:pPr>
      <w:r w:rsidRPr="00A26C84">
        <w:t>Anmälan om förändringar av Älgskötselområdets eller av något i detta ingående jaktområdens omfattning</w:t>
      </w:r>
    </w:p>
    <w:p w14:paraId="267F7369" w14:textId="77777777" w:rsidR="00364494" w:rsidRPr="00A26C84" w:rsidRDefault="00364494" w:rsidP="00364494">
      <w:pPr>
        <w:numPr>
          <w:ilvl w:val="0"/>
          <w:numId w:val="1"/>
        </w:numPr>
      </w:pPr>
      <w:r w:rsidRPr="00A26C84">
        <w:t>Fråga om anslutning av nya jaktlag</w:t>
      </w:r>
    </w:p>
    <w:p w14:paraId="027B4DED" w14:textId="77777777" w:rsidR="00364494" w:rsidRPr="00A26C84" w:rsidRDefault="00364494" w:rsidP="00364494">
      <w:pPr>
        <w:numPr>
          <w:ilvl w:val="0"/>
          <w:numId w:val="1"/>
        </w:numPr>
      </w:pPr>
      <w:r w:rsidRPr="00A26C84">
        <w:t>Fråga om älgskötselplan</w:t>
      </w:r>
    </w:p>
    <w:p w14:paraId="4F693B36" w14:textId="77777777" w:rsidR="00364494" w:rsidRPr="00A26C84" w:rsidRDefault="00364494" w:rsidP="00364494">
      <w:pPr>
        <w:numPr>
          <w:ilvl w:val="0"/>
          <w:numId w:val="1"/>
        </w:numPr>
      </w:pPr>
      <w:r w:rsidRPr="00A26C84">
        <w:t>Regler för älgjakten utöver de i § 8 angivna</w:t>
      </w:r>
    </w:p>
    <w:p w14:paraId="131176B7" w14:textId="77777777" w:rsidR="00364494" w:rsidRPr="00A26C84" w:rsidRDefault="00364494" w:rsidP="00364494">
      <w:pPr>
        <w:numPr>
          <w:ilvl w:val="0"/>
          <w:numId w:val="1"/>
        </w:numPr>
      </w:pPr>
      <w:r w:rsidRPr="00A26C84">
        <w:t>Praktiskt älgvårdsarbete, älginventeringar, skadeförebyggande åtgärder</w:t>
      </w:r>
    </w:p>
    <w:p w14:paraId="20040AC5" w14:textId="77777777" w:rsidR="00364494" w:rsidRPr="00A26C84" w:rsidRDefault="00364494" w:rsidP="00364494">
      <w:pPr>
        <w:numPr>
          <w:ilvl w:val="0"/>
          <w:numId w:val="1"/>
        </w:numPr>
      </w:pPr>
      <w:r w:rsidRPr="00A26C84">
        <w:t>Beslut om avgifter för täckande av kostnader för administ</w:t>
      </w:r>
      <w:r>
        <w:t>ration och åtgärder.</w:t>
      </w:r>
    </w:p>
    <w:p w14:paraId="561DFB8F" w14:textId="77777777" w:rsidR="00364494" w:rsidRDefault="00364494" w:rsidP="00364494">
      <w:pPr>
        <w:numPr>
          <w:ilvl w:val="0"/>
          <w:numId w:val="1"/>
        </w:numPr>
      </w:pPr>
      <w:r>
        <w:t>Behandling av inkomna motioner</w:t>
      </w:r>
    </w:p>
    <w:p w14:paraId="57488E8A" w14:textId="77777777" w:rsidR="00364494" w:rsidRPr="00A26C84" w:rsidRDefault="00364494" w:rsidP="00364494">
      <w:pPr>
        <w:numPr>
          <w:ilvl w:val="0"/>
          <w:numId w:val="1"/>
        </w:numPr>
      </w:pPr>
      <w:r>
        <w:t>Övriga frågor</w:t>
      </w:r>
    </w:p>
    <w:p w14:paraId="14E20974" w14:textId="77777777" w:rsidR="00364494" w:rsidRDefault="00364494"/>
    <w:sectPr w:rsidR="00364494" w:rsidSect="00FA70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AC71C6"/>
    <w:multiLevelType w:val="singleLevel"/>
    <w:tmpl w:val="2DAC8B04"/>
    <w:lvl w:ilvl="0">
      <w:start w:val="1"/>
      <w:numFmt w:val="decimal"/>
      <w:lvlText w:val="%1. "/>
      <w:legacy w:legacy="1" w:legacySpace="0" w:legacyIndent="283"/>
      <w:lvlJc w:val="left"/>
      <w:pPr>
        <w:ind w:left="709" w:hanging="283"/>
      </w:pPr>
      <w:rPr>
        <w:rFonts w:ascii="Times New Roman" w:hAnsi="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E4"/>
    <w:rsid w:val="000E727C"/>
    <w:rsid w:val="000F1637"/>
    <w:rsid w:val="00364494"/>
    <w:rsid w:val="004B7A13"/>
    <w:rsid w:val="006A5475"/>
    <w:rsid w:val="006E32B5"/>
    <w:rsid w:val="008837E4"/>
    <w:rsid w:val="00FA707E"/>
    <w:rsid w:val="00FE4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EE088C4"/>
  <w15:chartTrackingRefBased/>
  <w15:docId w15:val="{28878C31-F092-8D49-A492-105E92AD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837E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37E4"/>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8837E4"/>
    <w:rPr>
      <w:color w:val="0563C1" w:themeColor="hyperlink"/>
      <w:u w:val="single"/>
    </w:rPr>
  </w:style>
  <w:style w:type="character" w:styleId="Olstomnmnande">
    <w:name w:val="Unresolved Mention"/>
    <w:basedOn w:val="Standardstycketeckensnitt"/>
    <w:uiPriority w:val="99"/>
    <w:semiHidden/>
    <w:unhideWhenUsed/>
    <w:rsid w:val="00883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k.frisk@sod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d@tdf.se" TargetMode="External"/><Relationship Id="rId5" Type="http://schemas.openxmlformats.org/officeDocument/2006/relationships/hyperlink" Target="mailto:patrik.frisk@sodr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464</Words>
  <Characters>2463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Karlsson</dc:creator>
  <cp:keywords/>
  <dc:description/>
  <cp:lastModifiedBy>Ted Karlsson</cp:lastModifiedBy>
  <cp:revision>2</cp:revision>
  <dcterms:created xsi:type="dcterms:W3CDTF">2021-03-26T10:16:00Z</dcterms:created>
  <dcterms:modified xsi:type="dcterms:W3CDTF">2021-03-26T12:01:00Z</dcterms:modified>
</cp:coreProperties>
</file>